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E620" w14:textId="60887A37" w:rsidR="008A1DE7" w:rsidRDefault="008A1DE7" w:rsidP="008A1DE7">
      <w:pPr>
        <w:rPr>
          <w:lang w:val="de-DE"/>
        </w:rPr>
      </w:pPr>
    </w:p>
    <w:tbl>
      <w:tblPr>
        <w:tblStyle w:val="Tabelraster"/>
        <w:tblW w:w="100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2835"/>
        <w:gridCol w:w="284"/>
        <w:gridCol w:w="1417"/>
        <w:gridCol w:w="224"/>
        <w:gridCol w:w="1687"/>
        <w:gridCol w:w="782"/>
        <w:gridCol w:w="284"/>
        <w:gridCol w:w="2263"/>
      </w:tblGrid>
      <w:tr w:rsidR="008A1DE7" w:rsidRPr="0010624C" w14:paraId="14AB15C4" w14:textId="77777777" w:rsidTr="005D0B7D">
        <w:trPr>
          <w:trHeight w:val="397"/>
        </w:trPr>
        <w:tc>
          <w:tcPr>
            <w:tcW w:w="5015" w:type="dxa"/>
            <w:gridSpan w:val="5"/>
            <w:shd w:val="clear" w:color="auto" w:fill="0070C0"/>
          </w:tcPr>
          <w:p w14:paraId="43FB1151" w14:textId="77777777" w:rsidR="008A1DE7" w:rsidRPr="0010624C" w:rsidRDefault="008A1DE7" w:rsidP="005D0B7D">
            <w:pPr>
              <w:rPr>
                <w:b/>
                <w:bCs/>
                <w:lang w:val="de-DE"/>
              </w:rPr>
            </w:pPr>
            <w:r w:rsidRPr="0010624C">
              <w:rPr>
                <w:b/>
                <w:bCs/>
                <w:color w:val="FFFFFF" w:themeColor="background1"/>
                <w:sz w:val="32"/>
                <w:szCs w:val="32"/>
                <w:lang w:val="de-DE"/>
              </w:rPr>
              <w:t>Wiederkehrendes Mandat</w:t>
            </w:r>
          </w:p>
        </w:tc>
        <w:tc>
          <w:tcPr>
            <w:tcW w:w="5016" w:type="dxa"/>
            <w:gridSpan w:val="4"/>
            <w:shd w:val="clear" w:color="auto" w:fill="0070C0"/>
          </w:tcPr>
          <w:p w14:paraId="11D432BC" w14:textId="77777777" w:rsidR="008A1DE7" w:rsidRPr="0010624C" w:rsidRDefault="008A1DE7" w:rsidP="005D0B7D">
            <w:pPr>
              <w:jc w:val="right"/>
              <w:rPr>
                <w:b/>
                <w:bCs/>
                <w:lang w:val="de-DE"/>
              </w:rPr>
            </w:pPr>
            <w:r w:rsidRPr="0010624C">
              <w:rPr>
                <w:b/>
                <w:bCs/>
                <w:color w:val="FFFFFF" w:themeColor="background1"/>
                <w:sz w:val="32"/>
                <w:szCs w:val="32"/>
                <w:lang w:val="de-DE"/>
              </w:rPr>
              <w:t>S€PA</w:t>
            </w:r>
          </w:p>
        </w:tc>
      </w:tr>
      <w:tr w:rsidR="008A1DE7" w:rsidRPr="0010624C" w14:paraId="48D49282" w14:textId="77777777" w:rsidTr="005D0B7D">
        <w:tc>
          <w:tcPr>
            <w:tcW w:w="255" w:type="dxa"/>
            <w:vMerge w:val="restart"/>
            <w:tcBorders>
              <w:bottom w:val="single" w:sz="18" w:space="0" w:color="0070C0"/>
              <w:right w:val="single" w:sz="18" w:space="0" w:color="0070C0"/>
            </w:tcBorders>
            <w:tcMar>
              <w:left w:w="57" w:type="dxa"/>
              <w:right w:w="57" w:type="dxa"/>
            </w:tcMar>
          </w:tcPr>
          <w:p w14:paraId="026EADEA" w14:textId="77777777" w:rsidR="008A1DE7" w:rsidRPr="0010624C" w:rsidRDefault="008A1DE7" w:rsidP="005D0B7D">
            <w:pPr>
              <w:rPr>
                <w:lang w:val="de-DE"/>
              </w:rPr>
            </w:pPr>
          </w:p>
        </w:tc>
        <w:tc>
          <w:tcPr>
            <w:tcW w:w="2835" w:type="dxa"/>
            <w:tcBorders>
              <w:left w:val="single" w:sz="18" w:space="0" w:color="0070C0"/>
            </w:tcBorders>
            <w:tcMar>
              <w:left w:w="57" w:type="dxa"/>
              <w:right w:w="57" w:type="dxa"/>
            </w:tcMar>
          </w:tcPr>
          <w:p w14:paraId="6B1295D7" w14:textId="77777777" w:rsidR="008A1DE7" w:rsidRPr="0010624C" w:rsidRDefault="008A1DE7" w:rsidP="005D0B7D">
            <w:pPr>
              <w:rPr>
                <w:sz w:val="18"/>
                <w:szCs w:val="18"/>
                <w:lang w:val="de-DE"/>
              </w:rPr>
            </w:pPr>
            <w:r w:rsidRPr="0010624C">
              <w:rPr>
                <w:sz w:val="18"/>
                <w:szCs w:val="18"/>
                <w:lang w:val="de-DE"/>
              </w:rPr>
              <w:t>Name des Zahlungsempfängers</w:t>
            </w:r>
          </w:p>
        </w:tc>
        <w:tc>
          <w:tcPr>
            <w:tcW w:w="284" w:type="dxa"/>
            <w:tcMar>
              <w:left w:w="57" w:type="dxa"/>
              <w:right w:w="57" w:type="dxa"/>
            </w:tcMar>
          </w:tcPr>
          <w:p w14:paraId="430B3CEA" w14:textId="77777777" w:rsidR="008A1DE7" w:rsidRPr="0010624C" w:rsidRDefault="008A1DE7" w:rsidP="005D0B7D">
            <w:pPr>
              <w:rPr>
                <w:lang w:val="de-DE"/>
              </w:rPr>
            </w:pPr>
            <w:r w:rsidRPr="0010624C">
              <w:rPr>
                <w:lang w:val="de-DE"/>
              </w:rPr>
              <w:t>:</w:t>
            </w:r>
          </w:p>
        </w:tc>
        <w:tc>
          <w:tcPr>
            <w:tcW w:w="6657" w:type="dxa"/>
            <w:gridSpan w:val="6"/>
            <w:tcMar>
              <w:left w:w="57" w:type="dxa"/>
              <w:right w:w="57" w:type="dxa"/>
            </w:tcMar>
          </w:tcPr>
          <w:p w14:paraId="212CA577" w14:textId="77777777" w:rsidR="008A1DE7" w:rsidRPr="0010624C" w:rsidRDefault="008A1DE7" w:rsidP="005D0B7D">
            <w:pPr>
              <w:rPr>
                <w:b/>
                <w:bCs/>
                <w:lang w:val="de-DE"/>
              </w:rPr>
            </w:pPr>
            <w:proofErr w:type="spellStart"/>
            <w:r w:rsidRPr="0010624C">
              <w:rPr>
                <w:b/>
                <w:bCs/>
                <w:lang w:val="de-DE"/>
              </w:rPr>
              <w:t>Belangenvereniging</w:t>
            </w:r>
            <w:proofErr w:type="spellEnd"/>
            <w:r w:rsidRPr="0010624C">
              <w:rPr>
                <w:b/>
                <w:bCs/>
                <w:lang w:val="de-DE"/>
              </w:rPr>
              <w:t xml:space="preserve"> Eigenaren Beach Resort Nieuwvliet-Bad</w:t>
            </w:r>
          </w:p>
        </w:tc>
      </w:tr>
      <w:tr w:rsidR="008A1DE7" w:rsidRPr="0010624C" w14:paraId="1DB00F9B" w14:textId="77777777" w:rsidTr="005D0B7D">
        <w:tc>
          <w:tcPr>
            <w:tcW w:w="255" w:type="dxa"/>
            <w:vMerge/>
            <w:tcBorders>
              <w:top w:val="single" w:sz="4" w:space="0" w:color="auto"/>
              <w:bottom w:val="single" w:sz="18" w:space="0" w:color="0070C0"/>
              <w:right w:val="single" w:sz="18" w:space="0" w:color="0070C0"/>
            </w:tcBorders>
            <w:tcMar>
              <w:left w:w="57" w:type="dxa"/>
              <w:right w:w="57" w:type="dxa"/>
            </w:tcMar>
          </w:tcPr>
          <w:p w14:paraId="1E055B9F" w14:textId="77777777" w:rsidR="008A1DE7" w:rsidRPr="0010624C" w:rsidRDefault="008A1DE7" w:rsidP="005D0B7D">
            <w:pPr>
              <w:rPr>
                <w:lang w:val="de-DE"/>
              </w:rPr>
            </w:pPr>
          </w:p>
        </w:tc>
        <w:tc>
          <w:tcPr>
            <w:tcW w:w="2835" w:type="dxa"/>
            <w:tcBorders>
              <w:left w:val="single" w:sz="18" w:space="0" w:color="0070C0"/>
            </w:tcBorders>
            <w:tcMar>
              <w:left w:w="57" w:type="dxa"/>
              <w:right w:w="57" w:type="dxa"/>
            </w:tcMar>
          </w:tcPr>
          <w:p w14:paraId="4E98A6CC" w14:textId="77777777" w:rsidR="008A1DE7" w:rsidRPr="0010624C" w:rsidRDefault="008A1DE7" w:rsidP="005D0B7D">
            <w:pPr>
              <w:rPr>
                <w:sz w:val="18"/>
                <w:szCs w:val="18"/>
                <w:lang w:val="de-DE"/>
              </w:rPr>
            </w:pPr>
            <w:r w:rsidRPr="0010624C">
              <w:rPr>
                <w:sz w:val="18"/>
                <w:szCs w:val="18"/>
                <w:lang w:val="de-DE"/>
              </w:rPr>
              <w:t>Adresse des Zahlungsempfängers</w:t>
            </w:r>
          </w:p>
        </w:tc>
        <w:tc>
          <w:tcPr>
            <w:tcW w:w="284" w:type="dxa"/>
            <w:tcMar>
              <w:left w:w="57" w:type="dxa"/>
              <w:right w:w="57" w:type="dxa"/>
            </w:tcMar>
          </w:tcPr>
          <w:p w14:paraId="5143B740" w14:textId="77777777" w:rsidR="008A1DE7" w:rsidRPr="0010624C" w:rsidRDefault="008A1DE7" w:rsidP="005D0B7D">
            <w:pPr>
              <w:rPr>
                <w:lang w:val="de-DE"/>
              </w:rPr>
            </w:pPr>
            <w:r w:rsidRPr="0010624C">
              <w:rPr>
                <w:lang w:val="de-DE"/>
              </w:rPr>
              <w:t>:</w:t>
            </w:r>
          </w:p>
        </w:tc>
        <w:tc>
          <w:tcPr>
            <w:tcW w:w="6657" w:type="dxa"/>
            <w:gridSpan w:val="6"/>
            <w:tcMar>
              <w:left w:w="57" w:type="dxa"/>
              <w:right w:w="57" w:type="dxa"/>
            </w:tcMar>
          </w:tcPr>
          <w:p w14:paraId="2DD9F59B" w14:textId="77777777" w:rsidR="008A1DE7" w:rsidRPr="0010624C" w:rsidRDefault="008A1DE7" w:rsidP="005D0B7D">
            <w:pPr>
              <w:rPr>
                <w:lang w:val="de-DE"/>
              </w:rPr>
            </w:pPr>
            <w:r w:rsidRPr="0010624C">
              <w:rPr>
                <w:b/>
                <w:bCs/>
                <w:lang w:val="de-DE"/>
              </w:rPr>
              <w:t>p/a Linde 16</w:t>
            </w:r>
          </w:p>
        </w:tc>
      </w:tr>
      <w:tr w:rsidR="008A1DE7" w:rsidRPr="0010624C" w14:paraId="14FBB449" w14:textId="77777777" w:rsidTr="005D0B7D">
        <w:tc>
          <w:tcPr>
            <w:tcW w:w="255" w:type="dxa"/>
            <w:vMerge/>
            <w:tcBorders>
              <w:top w:val="single" w:sz="4" w:space="0" w:color="auto"/>
              <w:bottom w:val="single" w:sz="18" w:space="0" w:color="0070C0"/>
              <w:right w:val="single" w:sz="18" w:space="0" w:color="0070C0"/>
            </w:tcBorders>
            <w:tcMar>
              <w:left w:w="57" w:type="dxa"/>
              <w:right w:w="57" w:type="dxa"/>
            </w:tcMar>
          </w:tcPr>
          <w:p w14:paraId="06536E0D" w14:textId="77777777" w:rsidR="008A1DE7" w:rsidRPr="0010624C" w:rsidRDefault="008A1DE7" w:rsidP="005D0B7D">
            <w:pPr>
              <w:rPr>
                <w:lang w:val="de-DE"/>
              </w:rPr>
            </w:pPr>
          </w:p>
        </w:tc>
        <w:tc>
          <w:tcPr>
            <w:tcW w:w="2835" w:type="dxa"/>
            <w:tcBorders>
              <w:left w:val="single" w:sz="18" w:space="0" w:color="0070C0"/>
            </w:tcBorders>
            <w:tcMar>
              <w:left w:w="57" w:type="dxa"/>
              <w:right w:w="57" w:type="dxa"/>
            </w:tcMar>
          </w:tcPr>
          <w:p w14:paraId="49B199CD" w14:textId="77777777" w:rsidR="008A1DE7" w:rsidRPr="0010624C" w:rsidRDefault="008A1DE7" w:rsidP="005D0B7D">
            <w:pPr>
              <w:rPr>
                <w:sz w:val="18"/>
                <w:szCs w:val="18"/>
                <w:lang w:val="de-DE"/>
              </w:rPr>
            </w:pPr>
            <w:r w:rsidRPr="0010624C">
              <w:rPr>
                <w:sz w:val="18"/>
                <w:szCs w:val="18"/>
                <w:lang w:val="de-DE"/>
              </w:rPr>
              <w:t>Postleitzahl des Zahlungsempfängers</w:t>
            </w:r>
          </w:p>
        </w:tc>
        <w:tc>
          <w:tcPr>
            <w:tcW w:w="284" w:type="dxa"/>
            <w:tcMar>
              <w:left w:w="57" w:type="dxa"/>
              <w:right w:w="57" w:type="dxa"/>
            </w:tcMar>
          </w:tcPr>
          <w:p w14:paraId="3D662657" w14:textId="77777777" w:rsidR="008A1DE7" w:rsidRPr="0010624C" w:rsidRDefault="008A1DE7" w:rsidP="005D0B7D">
            <w:pPr>
              <w:rPr>
                <w:lang w:val="de-DE"/>
              </w:rPr>
            </w:pPr>
            <w:r w:rsidRPr="0010624C">
              <w:rPr>
                <w:lang w:val="de-DE"/>
              </w:rPr>
              <w:t>:</w:t>
            </w:r>
          </w:p>
        </w:tc>
        <w:tc>
          <w:tcPr>
            <w:tcW w:w="1417" w:type="dxa"/>
            <w:tcMar>
              <w:left w:w="57" w:type="dxa"/>
              <w:right w:w="57" w:type="dxa"/>
            </w:tcMar>
          </w:tcPr>
          <w:p w14:paraId="12D99B6B" w14:textId="77777777" w:rsidR="008A1DE7" w:rsidRPr="0010624C" w:rsidRDefault="008A1DE7" w:rsidP="005D0B7D">
            <w:pPr>
              <w:spacing w:after="100" w:afterAutospacing="1" w:line="265" w:lineRule="auto"/>
              <w:rPr>
                <w:b/>
                <w:bCs/>
                <w:lang w:val="de-DE"/>
              </w:rPr>
            </w:pPr>
            <w:r w:rsidRPr="0010624C">
              <w:rPr>
                <w:b/>
                <w:bCs/>
                <w:lang w:val="de-DE"/>
              </w:rPr>
              <w:t>5731 NP</w:t>
            </w:r>
          </w:p>
        </w:tc>
        <w:tc>
          <w:tcPr>
            <w:tcW w:w="2693" w:type="dxa"/>
            <w:gridSpan w:val="3"/>
            <w:tcMar>
              <w:left w:w="57" w:type="dxa"/>
              <w:right w:w="57" w:type="dxa"/>
            </w:tcMar>
          </w:tcPr>
          <w:p w14:paraId="412C1A1C" w14:textId="77777777" w:rsidR="008A1DE7" w:rsidRPr="0010624C" w:rsidRDefault="008A1DE7" w:rsidP="005D0B7D">
            <w:pPr>
              <w:rPr>
                <w:sz w:val="18"/>
                <w:szCs w:val="18"/>
                <w:lang w:val="de-DE"/>
              </w:rPr>
            </w:pPr>
            <w:r w:rsidRPr="0010624C">
              <w:rPr>
                <w:sz w:val="18"/>
                <w:szCs w:val="18"/>
                <w:lang w:val="de-DE"/>
              </w:rPr>
              <w:t>Ort des Zahlungsempfängers</w:t>
            </w:r>
          </w:p>
        </w:tc>
        <w:tc>
          <w:tcPr>
            <w:tcW w:w="284" w:type="dxa"/>
            <w:tcMar>
              <w:left w:w="57" w:type="dxa"/>
              <w:right w:w="57" w:type="dxa"/>
            </w:tcMar>
          </w:tcPr>
          <w:p w14:paraId="53F26D87" w14:textId="77777777" w:rsidR="008A1DE7" w:rsidRPr="0010624C" w:rsidRDefault="008A1DE7" w:rsidP="005D0B7D">
            <w:pPr>
              <w:rPr>
                <w:lang w:val="de-DE"/>
              </w:rPr>
            </w:pPr>
            <w:r w:rsidRPr="0010624C">
              <w:rPr>
                <w:lang w:val="de-DE"/>
              </w:rPr>
              <w:t>:</w:t>
            </w:r>
          </w:p>
        </w:tc>
        <w:tc>
          <w:tcPr>
            <w:tcW w:w="2263" w:type="dxa"/>
            <w:tcMar>
              <w:left w:w="57" w:type="dxa"/>
              <w:right w:w="57" w:type="dxa"/>
            </w:tcMar>
          </w:tcPr>
          <w:p w14:paraId="1660A737" w14:textId="77777777" w:rsidR="008A1DE7" w:rsidRPr="0010624C" w:rsidRDefault="008A1DE7" w:rsidP="005D0B7D">
            <w:pPr>
              <w:rPr>
                <w:b/>
                <w:bCs/>
                <w:lang w:val="de-DE"/>
              </w:rPr>
            </w:pPr>
            <w:r w:rsidRPr="0010624C">
              <w:rPr>
                <w:b/>
                <w:bCs/>
                <w:lang w:val="de-DE"/>
              </w:rPr>
              <w:t>Mierlo</w:t>
            </w:r>
          </w:p>
        </w:tc>
      </w:tr>
      <w:tr w:rsidR="008A1DE7" w:rsidRPr="0010624C" w14:paraId="3F5D55B7" w14:textId="77777777" w:rsidTr="005D0B7D">
        <w:tc>
          <w:tcPr>
            <w:tcW w:w="255" w:type="dxa"/>
            <w:vMerge/>
            <w:tcBorders>
              <w:top w:val="single" w:sz="4" w:space="0" w:color="auto"/>
              <w:bottom w:val="single" w:sz="18" w:space="0" w:color="0070C0"/>
              <w:right w:val="single" w:sz="18" w:space="0" w:color="0070C0"/>
            </w:tcBorders>
            <w:tcMar>
              <w:left w:w="57" w:type="dxa"/>
              <w:right w:w="57" w:type="dxa"/>
            </w:tcMar>
          </w:tcPr>
          <w:p w14:paraId="17401D0E" w14:textId="77777777" w:rsidR="008A1DE7" w:rsidRPr="0010624C" w:rsidRDefault="008A1DE7" w:rsidP="005D0B7D">
            <w:pPr>
              <w:rPr>
                <w:lang w:val="de-DE"/>
              </w:rPr>
            </w:pPr>
          </w:p>
        </w:tc>
        <w:tc>
          <w:tcPr>
            <w:tcW w:w="2835" w:type="dxa"/>
            <w:tcBorders>
              <w:left w:val="single" w:sz="18" w:space="0" w:color="0070C0"/>
            </w:tcBorders>
            <w:tcMar>
              <w:left w:w="57" w:type="dxa"/>
              <w:right w:w="57" w:type="dxa"/>
            </w:tcMar>
          </w:tcPr>
          <w:p w14:paraId="11A74EF9" w14:textId="77777777" w:rsidR="008A1DE7" w:rsidRPr="0010624C" w:rsidRDefault="008A1DE7" w:rsidP="005D0B7D">
            <w:pPr>
              <w:rPr>
                <w:sz w:val="18"/>
                <w:szCs w:val="18"/>
                <w:lang w:val="de-DE"/>
              </w:rPr>
            </w:pPr>
            <w:r w:rsidRPr="0010624C">
              <w:rPr>
                <w:sz w:val="18"/>
                <w:szCs w:val="18"/>
                <w:lang w:val="de-DE"/>
              </w:rPr>
              <w:t>Land des Zahlungsempfängers*</w:t>
            </w:r>
          </w:p>
        </w:tc>
        <w:tc>
          <w:tcPr>
            <w:tcW w:w="284" w:type="dxa"/>
            <w:tcMar>
              <w:left w:w="57" w:type="dxa"/>
              <w:right w:w="57" w:type="dxa"/>
            </w:tcMar>
          </w:tcPr>
          <w:p w14:paraId="5A8D525D" w14:textId="77777777" w:rsidR="008A1DE7" w:rsidRPr="0010624C" w:rsidRDefault="008A1DE7" w:rsidP="005D0B7D">
            <w:pPr>
              <w:rPr>
                <w:lang w:val="de-DE"/>
              </w:rPr>
            </w:pPr>
            <w:r w:rsidRPr="0010624C">
              <w:rPr>
                <w:lang w:val="de-DE"/>
              </w:rPr>
              <w:t>:</w:t>
            </w:r>
          </w:p>
        </w:tc>
        <w:tc>
          <w:tcPr>
            <w:tcW w:w="1417" w:type="dxa"/>
            <w:tcMar>
              <w:left w:w="57" w:type="dxa"/>
              <w:right w:w="57" w:type="dxa"/>
            </w:tcMar>
          </w:tcPr>
          <w:p w14:paraId="7A9DA48E" w14:textId="77777777" w:rsidR="008A1DE7" w:rsidRPr="0010624C" w:rsidRDefault="008A1DE7" w:rsidP="005D0B7D">
            <w:pPr>
              <w:spacing w:after="100" w:afterAutospacing="1" w:line="265" w:lineRule="auto"/>
              <w:rPr>
                <w:b/>
                <w:bCs/>
                <w:lang w:val="de-DE"/>
              </w:rPr>
            </w:pPr>
            <w:r w:rsidRPr="0010624C">
              <w:rPr>
                <w:b/>
                <w:bCs/>
                <w:lang w:val="de-DE"/>
              </w:rPr>
              <w:t>Niederlande</w:t>
            </w:r>
          </w:p>
        </w:tc>
        <w:tc>
          <w:tcPr>
            <w:tcW w:w="2693" w:type="dxa"/>
            <w:gridSpan w:val="3"/>
            <w:tcMar>
              <w:left w:w="57" w:type="dxa"/>
              <w:right w:w="57" w:type="dxa"/>
            </w:tcMar>
          </w:tcPr>
          <w:p w14:paraId="0CBED593" w14:textId="77777777" w:rsidR="008A1DE7" w:rsidRPr="0010624C" w:rsidRDefault="008A1DE7" w:rsidP="005D0B7D">
            <w:pPr>
              <w:rPr>
                <w:sz w:val="18"/>
                <w:szCs w:val="18"/>
                <w:lang w:val="de-DE"/>
              </w:rPr>
            </w:pPr>
            <w:r w:rsidRPr="0010624C">
              <w:rPr>
                <w:sz w:val="18"/>
                <w:szCs w:val="18"/>
                <w:lang w:val="de-DE"/>
              </w:rPr>
              <w:t>Gläubiger-Identifikationsnummer</w:t>
            </w:r>
          </w:p>
        </w:tc>
        <w:tc>
          <w:tcPr>
            <w:tcW w:w="284" w:type="dxa"/>
            <w:tcMar>
              <w:left w:w="57" w:type="dxa"/>
              <w:right w:w="57" w:type="dxa"/>
            </w:tcMar>
          </w:tcPr>
          <w:p w14:paraId="101410CB" w14:textId="77777777" w:rsidR="008A1DE7" w:rsidRPr="0010624C" w:rsidRDefault="008A1DE7" w:rsidP="005D0B7D">
            <w:pPr>
              <w:rPr>
                <w:lang w:val="de-DE"/>
              </w:rPr>
            </w:pPr>
            <w:r w:rsidRPr="0010624C">
              <w:rPr>
                <w:lang w:val="de-DE"/>
              </w:rPr>
              <w:t>:</w:t>
            </w:r>
          </w:p>
        </w:tc>
        <w:tc>
          <w:tcPr>
            <w:tcW w:w="2263" w:type="dxa"/>
            <w:tcMar>
              <w:left w:w="57" w:type="dxa"/>
              <w:right w:w="57" w:type="dxa"/>
            </w:tcMar>
          </w:tcPr>
          <w:p w14:paraId="6CD4EB8C" w14:textId="77777777" w:rsidR="008A1DE7" w:rsidRPr="0010624C" w:rsidRDefault="008A1DE7" w:rsidP="005D0B7D">
            <w:pPr>
              <w:rPr>
                <w:b/>
                <w:bCs/>
                <w:sz w:val="24"/>
                <w:szCs w:val="24"/>
                <w:lang w:val="de-DE"/>
              </w:rPr>
            </w:pPr>
            <w:r w:rsidRPr="0010624C">
              <w:rPr>
                <w:b/>
                <w:bCs/>
                <w:color w:val="auto"/>
                <w:lang w:val="de-DE"/>
              </w:rPr>
              <w:t>NL68ZZZ866515600000</w:t>
            </w:r>
          </w:p>
        </w:tc>
      </w:tr>
      <w:tr w:rsidR="009E39E1" w:rsidRPr="0010624C" w14:paraId="7B41C49C" w14:textId="77777777" w:rsidTr="005E6CCD">
        <w:trPr>
          <w:trHeight w:val="397"/>
        </w:trPr>
        <w:tc>
          <w:tcPr>
            <w:tcW w:w="255" w:type="dxa"/>
            <w:vMerge/>
            <w:tcBorders>
              <w:top w:val="single" w:sz="4" w:space="0" w:color="auto"/>
              <w:bottom w:val="single" w:sz="18" w:space="0" w:color="0070C0"/>
              <w:right w:val="single" w:sz="18" w:space="0" w:color="0070C0"/>
            </w:tcBorders>
            <w:tcMar>
              <w:left w:w="57" w:type="dxa"/>
              <w:right w:w="57" w:type="dxa"/>
            </w:tcMar>
          </w:tcPr>
          <w:p w14:paraId="7AAE310F" w14:textId="77777777" w:rsidR="009E39E1" w:rsidRPr="0010624C" w:rsidRDefault="009E39E1" w:rsidP="005D0B7D">
            <w:pPr>
              <w:rPr>
                <w:lang w:val="de-DE"/>
              </w:rPr>
            </w:pPr>
          </w:p>
        </w:tc>
        <w:tc>
          <w:tcPr>
            <w:tcW w:w="2835" w:type="dxa"/>
            <w:tcBorders>
              <w:left w:val="single" w:sz="18" w:space="0" w:color="0070C0"/>
              <w:bottom w:val="single" w:sz="18" w:space="0" w:color="0070C0"/>
            </w:tcBorders>
            <w:tcMar>
              <w:left w:w="57" w:type="dxa"/>
              <w:right w:w="57" w:type="dxa"/>
            </w:tcMar>
          </w:tcPr>
          <w:p w14:paraId="079CF5A7" w14:textId="77777777" w:rsidR="009E39E1" w:rsidRPr="0010624C" w:rsidRDefault="009E39E1" w:rsidP="005D0B7D">
            <w:pPr>
              <w:rPr>
                <w:sz w:val="18"/>
                <w:szCs w:val="18"/>
                <w:lang w:val="de-DE"/>
              </w:rPr>
            </w:pPr>
            <w:r w:rsidRPr="0010624C">
              <w:rPr>
                <w:sz w:val="18"/>
                <w:szCs w:val="18"/>
                <w:lang w:val="de-DE"/>
              </w:rPr>
              <w:t>Mandatsreferenz</w:t>
            </w:r>
          </w:p>
        </w:tc>
        <w:tc>
          <w:tcPr>
            <w:tcW w:w="284" w:type="dxa"/>
            <w:tcBorders>
              <w:bottom w:val="single" w:sz="18" w:space="0" w:color="0070C0"/>
            </w:tcBorders>
            <w:tcMar>
              <w:left w:w="57" w:type="dxa"/>
              <w:right w:w="57" w:type="dxa"/>
            </w:tcMar>
          </w:tcPr>
          <w:p w14:paraId="2B88BC0B" w14:textId="77777777" w:rsidR="009E39E1" w:rsidRPr="0010624C" w:rsidRDefault="009E39E1" w:rsidP="005D0B7D">
            <w:pPr>
              <w:rPr>
                <w:lang w:val="de-DE"/>
              </w:rPr>
            </w:pPr>
            <w:r w:rsidRPr="0010624C">
              <w:rPr>
                <w:lang w:val="de-DE"/>
              </w:rPr>
              <w:t>:</w:t>
            </w:r>
          </w:p>
        </w:tc>
        <w:tc>
          <w:tcPr>
            <w:tcW w:w="3328" w:type="dxa"/>
            <w:gridSpan w:val="3"/>
            <w:tcBorders>
              <w:bottom w:val="single" w:sz="18" w:space="0" w:color="0070C0"/>
            </w:tcBorders>
            <w:tcMar>
              <w:left w:w="57" w:type="dxa"/>
              <w:right w:w="57" w:type="dxa"/>
            </w:tcMar>
          </w:tcPr>
          <w:p w14:paraId="5B417695" w14:textId="64F305F1" w:rsidR="009E39E1" w:rsidRPr="0010624C" w:rsidRDefault="009E39E1" w:rsidP="005D0B7D">
            <w:pPr>
              <w:spacing w:after="100" w:afterAutospacing="1" w:line="265" w:lineRule="auto"/>
              <w:rPr>
                <w:lang w:val="de-DE"/>
              </w:rPr>
            </w:pPr>
            <w:r>
              <w:rPr>
                <w:lang w:val="de-DE"/>
              </w:rPr>
              <w:t xml:space="preserve">_ _ _ _ _ _ _ _ _ _ _ _ _ _ _ _ _ _ _ _ </w:t>
            </w:r>
          </w:p>
        </w:tc>
        <w:tc>
          <w:tcPr>
            <w:tcW w:w="3329" w:type="dxa"/>
            <w:gridSpan w:val="3"/>
            <w:tcBorders>
              <w:bottom w:val="single" w:sz="18" w:space="0" w:color="0070C0"/>
            </w:tcBorders>
          </w:tcPr>
          <w:p w14:paraId="37A2CA90" w14:textId="3E8E11E3" w:rsidR="009E39E1" w:rsidRPr="0010624C" w:rsidRDefault="009E39E1" w:rsidP="005D0B7D">
            <w:pPr>
              <w:spacing w:after="100" w:afterAutospacing="1" w:line="265" w:lineRule="auto"/>
              <w:rPr>
                <w:lang w:val="de-DE"/>
              </w:rPr>
            </w:pPr>
            <w:r w:rsidRPr="009E39E1">
              <w:rPr>
                <w:lang w:val="de-DE"/>
              </w:rPr>
              <w:t xml:space="preserve">(auszufüllen durch </w:t>
            </w:r>
            <w:r>
              <w:rPr>
                <w:lang w:val="de-DE"/>
              </w:rPr>
              <w:t>BVE</w:t>
            </w:r>
            <w:r w:rsidRPr="009E39E1">
              <w:rPr>
                <w:lang w:val="de-DE"/>
              </w:rPr>
              <w:t>)</w:t>
            </w:r>
          </w:p>
        </w:tc>
      </w:tr>
      <w:tr w:rsidR="008A1DE7" w:rsidRPr="0010624C" w14:paraId="6CEB1355" w14:textId="77777777" w:rsidTr="005D0B7D">
        <w:trPr>
          <w:trHeight w:val="397"/>
        </w:trPr>
        <w:tc>
          <w:tcPr>
            <w:tcW w:w="10031" w:type="dxa"/>
            <w:gridSpan w:val="9"/>
            <w:tcBorders>
              <w:top w:val="single" w:sz="18" w:space="0" w:color="0070C0"/>
              <w:left w:val="single" w:sz="18" w:space="0" w:color="0070C0"/>
              <w:bottom w:val="single" w:sz="18" w:space="0" w:color="0070C0"/>
              <w:right w:val="single" w:sz="18" w:space="0" w:color="0070C0"/>
            </w:tcBorders>
          </w:tcPr>
          <w:p w14:paraId="25208DC2" w14:textId="77777777" w:rsidR="008A1DE7" w:rsidRPr="0010624C" w:rsidRDefault="008A1DE7" w:rsidP="005D0B7D">
            <w:pPr>
              <w:rPr>
                <w:lang w:val="de-DE"/>
              </w:rPr>
            </w:pPr>
            <w:r w:rsidRPr="0010624C">
              <w:rPr>
                <w:sz w:val="20"/>
                <w:szCs w:val="20"/>
                <w:lang w:val="de-DE"/>
              </w:rPr>
              <w:t xml:space="preserve">Mit der Unterzeichnung dieses Formulars erklären Sie sich damit einverstanden, dass </w:t>
            </w:r>
            <w:proofErr w:type="spellStart"/>
            <w:r w:rsidRPr="0010624C">
              <w:rPr>
                <w:i/>
                <w:iCs/>
                <w:sz w:val="20"/>
                <w:szCs w:val="20"/>
                <w:lang w:val="de-DE"/>
              </w:rPr>
              <w:t>Belangenvereniging</w:t>
            </w:r>
            <w:proofErr w:type="spellEnd"/>
            <w:r w:rsidRPr="0010624C">
              <w:rPr>
                <w:i/>
                <w:iCs/>
                <w:sz w:val="20"/>
                <w:szCs w:val="20"/>
                <w:lang w:val="de-DE"/>
              </w:rPr>
              <w:t xml:space="preserve"> Eigenaren Beach Resort Nieuwvliet-Bad</w:t>
            </w:r>
            <w:r w:rsidRPr="0010624C">
              <w:rPr>
                <w:sz w:val="20"/>
                <w:szCs w:val="20"/>
                <w:lang w:val="de-DE"/>
              </w:rPr>
              <w:t xml:space="preserve"> bei Ihrer Bank mittels wiederkehrender Lastschrift den für </w:t>
            </w:r>
            <w:r w:rsidRPr="0010624C">
              <w:rPr>
                <w:i/>
                <w:iCs/>
                <w:sz w:val="20"/>
                <w:szCs w:val="20"/>
                <w:lang w:val="de-DE"/>
              </w:rPr>
              <w:t>jährliche Beitragszahlung</w:t>
            </w:r>
            <w:r w:rsidRPr="0010624C">
              <w:rPr>
                <w:sz w:val="20"/>
                <w:szCs w:val="20"/>
                <w:lang w:val="de-DE"/>
              </w:rPr>
              <w:t xml:space="preserve"> fälligen Betrag von Ihrem Konto einzieht und Ihre Bank wiederkehrend den entsprechenden Betrag gemä</w:t>
            </w:r>
            <w:r w:rsidRPr="0010624C">
              <w:rPr>
                <w:rFonts w:asciiTheme="minorHAnsi" w:hAnsiTheme="minorHAnsi" w:cstheme="minorHAnsi"/>
                <w:sz w:val="20"/>
                <w:szCs w:val="20"/>
                <w:lang w:val="de-DE"/>
              </w:rPr>
              <w:t xml:space="preserve">ß Lastschriftauftrag von </w:t>
            </w:r>
            <w:proofErr w:type="spellStart"/>
            <w:r w:rsidRPr="0010624C">
              <w:rPr>
                <w:i/>
                <w:iCs/>
                <w:sz w:val="20"/>
                <w:szCs w:val="20"/>
                <w:lang w:val="de-DE"/>
              </w:rPr>
              <w:t>Belangenvereniging</w:t>
            </w:r>
            <w:proofErr w:type="spellEnd"/>
            <w:r w:rsidRPr="0010624C">
              <w:rPr>
                <w:i/>
                <w:iCs/>
                <w:sz w:val="20"/>
                <w:szCs w:val="20"/>
                <w:lang w:val="de-DE"/>
              </w:rPr>
              <w:t xml:space="preserve"> Eigenaren Beach Resort Nieuwvliet-Bad</w:t>
            </w:r>
            <w:r w:rsidRPr="0010624C">
              <w:rPr>
                <w:sz w:val="20"/>
                <w:szCs w:val="20"/>
                <w:lang w:val="de-DE"/>
              </w:rPr>
              <w:t xml:space="preserve"> von Ihrem Konto abbucht. Wenn Sie mit dieser Abbuchung nicht einverstanden sind, können Sie diese zurückbuchen lassen. Kontaktieren Sie hierfür Ihre Bank innerhalb von acht Wochen nach Abbuchung. Weitere Informationen zu den geltenden Bedingungen erhalten Sie bei Ihrer Bank.</w:t>
            </w:r>
          </w:p>
        </w:tc>
      </w:tr>
    </w:tbl>
    <w:p w14:paraId="11518524" w14:textId="77777777" w:rsidR="008A1DE7" w:rsidRPr="0010624C" w:rsidRDefault="008A1DE7" w:rsidP="008A1DE7">
      <w:pPr>
        <w:spacing w:after="0"/>
        <w:rPr>
          <w:lang w:val="de-D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
        <w:gridCol w:w="1985"/>
        <w:gridCol w:w="283"/>
        <w:gridCol w:w="426"/>
        <w:gridCol w:w="850"/>
        <w:gridCol w:w="1843"/>
        <w:gridCol w:w="234"/>
        <w:gridCol w:w="1581"/>
      </w:tblGrid>
      <w:tr w:rsidR="008A1DE7" w:rsidRPr="0010624C" w14:paraId="7742A397" w14:textId="77777777" w:rsidTr="005D0B7D">
        <w:trPr>
          <w:trHeight w:val="397"/>
        </w:trPr>
        <w:tc>
          <w:tcPr>
            <w:tcW w:w="2552" w:type="dxa"/>
            <w:tcMar>
              <w:left w:w="57" w:type="dxa"/>
              <w:right w:w="57" w:type="dxa"/>
            </w:tcMar>
            <w:vAlign w:val="center"/>
          </w:tcPr>
          <w:p w14:paraId="7F6D60DC" w14:textId="77777777" w:rsidR="008A1DE7" w:rsidRPr="0010624C" w:rsidRDefault="008A1DE7" w:rsidP="005D0B7D">
            <w:pPr>
              <w:rPr>
                <w:sz w:val="20"/>
                <w:szCs w:val="20"/>
                <w:lang w:val="de-DE"/>
              </w:rPr>
            </w:pPr>
            <w:r w:rsidRPr="0010624C">
              <w:rPr>
                <w:sz w:val="20"/>
                <w:szCs w:val="20"/>
                <w:lang w:val="de-DE"/>
              </w:rPr>
              <w:t>Name</w:t>
            </w:r>
          </w:p>
        </w:tc>
        <w:tc>
          <w:tcPr>
            <w:tcW w:w="283" w:type="dxa"/>
            <w:tcMar>
              <w:left w:w="57" w:type="dxa"/>
              <w:right w:w="57" w:type="dxa"/>
            </w:tcMar>
            <w:vAlign w:val="center"/>
          </w:tcPr>
          <w:p w14:paraId="2229CD43" w14:textId="77777777" w:rsidR="008A1DE7" w:rsidRPr="0010624C" w:rsidRDefault="008A1DE7" w:rsidP="005D0B7D">
            <w:pPr>
              <w:rPr>
                <w:lang w:val="de-DE"/>
              </w:rPr>
            </w:pPr>
            <w:r w:rsidRPr="0010624C">
              <w:rPr>
                <w:lang w:val="de-DE"/>
              </w:rPr>
              <w:t>:</w:t>
            </w:r>
          </w:p>
        </w:tc>
        <w:tc>
          <w:tcPr>
            <w:tcW w:w="7202" w:type="dxa"/>
            <w:gridSpan w:val="7"/>
            <w:tcBorders>
              <w:bottom w:val="dotted" w:sz="4" w:space="0" w:color="auto"/>
            </w:tcBorders>
            <w:tcMar>
              <w:left w:w="57" w:type="dxa"/>
              <w:right w:w="57" w:type="dxa"/>
            </w:tcMar>
            <w:vAlign w:val="center"/>
          </w:tcPr>
          <w:p w14:paraId="38B44833" w14:textId="77777777" w:rsidR="008A1DE7" w:rsidRPr="0010624C" w:rsidRDefault="008A1DE7" w:rsidP="005D0B7D">
            <w:pPr>
              <w:rPr>
                <w:lang w:val="de-DE"/>
              </w:rPr>
            </w:pPr>
          </w:p>
        </w:tc>
      </w:tr>
      <w:tr w:rsidR="008A1DE7" w:rsidRPr="0010624C" w14:paraId="12753CAE" w14:textId="77777777" w:rsidTr="005D0B7D">
        <w:trPr>
          <w:trHeight w:val="397"/>
        </w:trPr>
        <w:tc>
          <w:tcPr>
            <w:tcW w:w="2552" w:type="dxa"/>
            <w:tcMar>
              <w:left w:w="57" w:type="dxa"/>
              <w:right w:w="57" w:type="dxa"/>
            </w:tcMar>
            <w:vAlign w:val="center"/>
          </w:tcPr>
          <w:p w14:paraId="528ADA9B" w14:textId="77777777" w:rsidR="008A1DE7" w:rsidRPr="0010624C" w:rsidRDefault="008A1DE7" w:rsidP="005D0B7D">
            <w:pPr>
              <w:rPr>
                <w:sz w:val="20"/>
                <w:szCs w:val="20"/>
                <w:lang w:val="de-DE"/>
              </w:rPr>
            </w:pPr>
            <w:r w:rsidRPr="0010624C">
              <w:rPr>
                <w:sz w:val="20"/>
                <w:szCs w:val="20"/>
                <w:lang w:val="de-DE"/>
              </w:rPr>
              <w:t>Adresse</w:t>
            </w:r>
          </w:p>
        </w:tc>
        <w:tc>
          <w:tcPr>
            <w:tcW w:w="283" w:type="dxa"/>
            <w:tcMar>
              <w:left w:w="57" w:type="dxa"/>
              <w:right w:w="57" w:type="dxa"/>
            </w:tcMar>
            <w:vAlign w:val="center"/>
          </w:tcPr>
          <w:p w14:paraId="33F144CD" w14:textId="77777777" w:rsidR="008A1DE7" w:rsidRPr="0010624C" w:rsidRDefault="008A1DE7" w:rsidP="005D0B7D">
            <w:pPr>
              <w:rPr>
                <w:lang w:val="de-DE"/>
              </w:rPr>
            </w:pPr>
            <w:r w:rsidRPr="0010624C">
              <w:rPr>
                <w:lang w:val="de-DE"/>
              </w:rPr>
              <w:t>:</w:t>
            </w:r>
          </w:p>
        </w:tc>
        <w:tc>
          <w:tcPr>
            <w:tcW w:w="7202" w:type="dxa"/>
            <w:gridSpan w:val="7"/>
            <w:tcBorders>
              <w:top w:val="dotted" w:sz="4" w:space="0" w:color="auto"/>
              <w:bottom w:val="dotted" w:sz="4" w:space="0" w:color="auto"/>
            </w:tcBorders>
            <w:tcMar>
              <w:left w:w="57" w:type="dxa"/>
              <w:right w:w="57" w:type="dxa"/>
            </w:tcMar>
            <w:vAlign w:val="center"/>
          </w:tcPr>
          <w:p w14:paraId="49E933CE" w14:textId="77777777" w:rsidR="008A1DE7" w:rsidRPr="0010624C" w:rsidRDefault="008A1DE7" w:rsidP="005D0B7D">
            <w:pPr>
              <w:rPr>
                <w:lang w:val="de-DE"/>
              </w:rPr>
            </w:pPr>
          </w:p>
        </w:tc>
      </w:tr>
      <w:tr w:rsidR="008A1DE7" w:rsidRPr="0010624C" w14:paraId="5D41C4BF" w14:textId="77777777" w:rsidTr="00922A91">
        <w:trPr>
          <w:trHeight w:val="397"/>
        </w:trPr>
        <w:tc>
          <w:tcPr>
            <w:tcW w:w="2552" w:type="dxa"/>
            <w:tcMar>
              <w:left w:w="57" w:type="dxa"/>
              <w:right w:w="57" w:type="dxa"/>
            </w:tcMar>
            <w:vAlign w:val="center"/>
          </w:tcPr>
          <w:p w14:paraId="36A5A6B2" w14:textId="77777777" w:rsidR="008A1DE7" w:rsidRPr="0010624C" w:rsidRDefault="008A1DE7" w:rsidP="005D0B7D">
            <w:pPr>
              <w:rPr>
                <w:sz w:val="20"/>
                <w:szCs w:val="20"/>
                <w:lang w:val="de-DE"/>
              </w:rPr>
            </w:pPr>
            <w:r w:rsidRPr="0010624C">
              <w:rPr>
                <w:sz w:val="20"/>
                <w:szCs w:val="20"/>
                <w:lang w:val="de-DE"/>
              </w:rPr>
              <w:t>Postleitzahl</w:t>
            </w:r>
          </w:p>
        </w:tc>
        <w:tc>
          <w:tcPr>
            <w:tcW w:w="283" w:type="dxa"/>
            <w:tcMar>
              <w:left w:w="57" w:type="dxa"/>
              <w:right w:w="57" w:type="dxa"/>
            </w:tcMar>
            <w:vAlign w:val="center"/>
          </w:tcPr>
          <w:p w14:paraId="0BF8B915" w14:textId="77777777" w:rsidR="008A1DE7" w:rsidRPr="0010624C" w:rsidRDefault="008A1DE7" w:rsidP="005D0B7D">
            <w:pPr>
              <w:rPr>
                <w:lang w:val="de-DE"/>
              </w:rPr>
            </w:pPr>
            <w:r w:rsidRPr="0010624C">
              <w:rPr>
                <w:lang w:val="de-DE"/>
              </w:rPr>
              <w:t>:</w:t>
            </w:r>
          </w:p>
        </w:tc>
        <w:tc>
          <w:tcPr>
            <w:tcW w:w="2268" w:type="dxa"/>
            <w:gridSpan w:val="2"/>
            <w:tcBorders>
              <w:top w:val="dotted" w:sz="4" w:space="0" w:color="auto"/>
              <w:bottom w:val="dotted" w:sz="4" w:space="0" w:color="auto"/>
            </w:tcBorders>
            <w:tcMar>
              <w:left w:w="57" w:type="dxa"/>
              <w:right w:w="57" w:type="dxa"/>
            </w:tcMar>
            <w:vAlign w:val="center"/>
          </w:tcPr>
          <w:p w14:paraId="5FE119DE" w14:textId="77777777" w:rsidR="008A1DE7" w:rsidRPr="0010624C" w:rsidRDefault="008A1DE7" w:rsidP="005D0B7D">
            <w:pPr>
              <w:rPr>
                <w:lang w:val="de-DE"/>
              </w:rPr>
            </w:pPr>
          </w:p>
        </w:tc>
        <w:tc>
          <w:tcPr>
            <w:tcW w:w="426" w:type="dxa"/>
            <w:tcBorders>
              <w:top w:val="dotted" w:sz="4" w:space="0" w:color="auto"/>
            </w:tcBorders>
            <w:tcMar>
              <w:left w:w="57" w:type="dxa"/>
              <w:right w:w="57" w:type="dxa"/>
            </w:tcMar>
            <w:vAlign w:val="center"/>
          </w:tcPr>
          <w:p w14:paraId="59AA3F2D" w14:textId="77777777" w:rsidR="008A1DE7" w:rsidRPr="0010624C" w:rsidRDefault="008A1DE7" w:rsidP="005D0B7D">
            <w:pPr>
              <w:rPr>
                <w:lang w:val="de-DE"/>
              </w:rPr>
            </w:pPr>
            <w:r w:rsidRPr="0010624C">
              <w:rPr>
                <w:sz w:val="20"/>
                <w:szCs w:val="20"/>
                <w:lang w:val="de-DE"/>
              </w:rPr>
              <w:t>Ort</w:t>
            </w:r>
          </w:p>
        </w:tc>
        <w:tc>
          <w:tcPr>
            <w:tcW w:w="850" w:type="dxa"/>
            <w:tcBorders>
              <w:top w:val="dotted" w:sz="4" w:space="0" w:color="auto"/>
            </w:tcBorders>
            <w:tcMar>
              <w:left w:w="57" w:type="dxa"/>
              <w:right w:w="57" w:type="dxa"/>
            </w:tcMar>
            <w:vAlign w:val="center"/>
          </w:tcPr>
          <w:p w14:paraId="73467FE8" w14:textId="77777777" w:rsidR="008A1DE7" w:rsidRPr="0010624C" w:rsidRDefault="008A1DE7" w:rsidP="005D0B7D">
            <w:pPr>
              <w:rPr>
                <w:lang w:val="de-DE"/>
              </w:rPr>
            </w:pPr>
            <w:r w:rsidRPr="0010624C">
              <w:rPr>
                <w:lang w:val="de-DE"/>
              </w:rPr>
              <w:t>:</w:t>
            </w:r>
          </w:p>
        </w:tc>
        <w:tc>
          <w:tcPr>
            <w:tcW w:w="3658" w:type="dxa"/>
            <w:gridSpan w:val="3"/>
            <w:tcBorders>
              <w:top w:val="dotted" w:sz="4" w:space="0" w:color="auto"/>
              <w:bottom w:val="dotted" w:sz="4" w:space="0" w:color="auto"/>
            </w:tcBorders>
            <w:tcMar>
              <w:left w:w="57" w:type="dxa"/>
              <w:right w:w="57" w:type="dxa"/>
            </w:tcMar>
            <w:vAlign w:val="center"/>
          </w:tcPr>
          <w:p w14:paraId="72A5C9F6" w14:textId="77777777" w:rsidR="008A1DE7" w:rsidRPr="0010624C" w:rsidRDefault="008A1DE7" w:rsidP="005D0B7D">
            <w:pPr>
              <w:rPr>
                <w:lang w:val="de-DE"/>
              </w:rPr>
            </w:pPr>
          </w:p>
        </w:tc>
      </w:tr>
      <w:tr w:rsidR="008A1DE7" w:rsidRPr="0010624C" w14:paraId="45C4813C" w14:textId="77777777" w:rsidTr="005D0B7D">
        <w:trPr>
          <w:trHeight w:val="397"/>
        </w:trPr>
        <w:tc>
          <w:tcPr>
            <w:tcW w:w="2552" w:type="dxa"/>
            <w:tcMar>
              <w:left w:w="57" w:type="dxa"/>
              <w:right w:w="57" w:type="dxa"/>
            </w:tcMar>
            <w:vAlign w:val="center"/>
          </w:tcPr>
          <w:p w14:paraId="3F25C042" w14:textId="77777777" w:rsidR="008A1DE7" w:rsidRPr="0010624C" w:rsidRDefault="008A1DE7" w:rsidP="005D0B7D">
            <w:pPr>
              <w:rPr>
                <w:sz w:val="20"/>
                <w:szCs w:val="20"/>
                <w:lang w:val="de-DE"/>
              </w:rPr>
            </w:pPr>
            <w:r w:rsidRPr="0010624C">
              <w:rPr>
                <w:sz w:val="20"/>
                <w:szCs w:val="20"/>
                <w:lang w:val="de-DE"/>
              </w:rPr>
              <w:t>Land*</w:t>
            </w:r>
          </w:p>
        </w:tc>
        <w:tc>
          <w:tcPr>
            <w:tcW w:w="283" w:type="dxa"/>
            <w:tcMar>
              <w:left w:w="57" w:type="dxa"/>
              <w:right w:w="57" w:type="dxa"/>
            </w:tcMar>
            <w:vAlign w:val="center"/>
          </w:tcPr>
          <w:p w14:paraId="264D7AE5" w14:textId="77777777" w:rsidR="008A1DE7" w:rsidRPr="0010624C" w:rsidRDefault="008A1DE7" w:rsidP="005D0B7D">
            <w:pPr>
              <w:rPr>
                <w:lang w:val="de-DE"/>
              </w:rPr>
            </w:pPr>
            <w:r w:rsidRPr="0010624C">
              <w:rPr>
                <w:lang w:val="de-DE"/>
              </w:rPr>
              <w:t>:</w:t>
            </w:r>
          </w:p>
        </w:tc>
        <w:tc>
          <w:tcPr>
            <w:tcW w:w="7202" w:type="dxa"/>
            <w:gridSpan w:val="7"/>
            <w:tcBorders>
              <w:bottom w:val="dotted" w:sz="4" w:space="0" w:color="auto"/>
            </w:tcBorders>
            <w:tcMar>
              <w:left w:w="57" w:type="dxa"/>
              <w:right w:w="57" w:type="dxa"/>
            </w:tcMar>
            <w:vAlign w:val="center"/>
          </w:tcPr>
          <w:p w14:paraId="057071A5" w14:textId="77777777" w:rsidR="008A1DE7" w:rsidRPr="0010624C" w:rsidRDefault="008A1DE7" w:rsidP="005D0B7D">
            <w:pPr>
              <w:rPr>
                <w:lang w:val="de-DE"/>
              </w:rPr>
            </w:pPr>
          </w:p>
        </w:tc>
      </w:tr>
      <w:tr w:rsidR="008A1DE7" w:rsidRPr="0010624C" w14:paraId="3BE7B530" w14:textId="77777777" w:rsidTr="005D0B7D">
        <w:trPr>
          <w:trHeight w:val="397"/>
        </w:trPr>
        <w:tc>
          <w:tcPr>
            <w:tcW w:w="2552" w:type="dxa"/>
            <w:tcMar>
              <w:left w:w="57" w:type="dxa"/>
              <w:right w:w="57" w:type="dxa"/>
            </w:tcMar>
            <w:vAlign w:val="center"/>
          </w:tcPr>
          <w:p w14:paraId="1E9EC0C7" w14:textId="77777777" w:rsidR="008A1DE7" w:rsidRPr="0010624C" w:rsidRDefault="008A1DE7" w:rsidP="005D0B7D">
            <w:pPr>
              <w:rPr>
                <w:sz w:val="20"/>
                <w:szCs w:val="20"/>
                <w:lang w:val="de-DE"/>
              </w:rPr>
            </w:pPr>
            <w:proofErr w:type="spellStart"/>
            <w:r w:rsidRPr="0010624C">
              <w:rPr>
                <w:sz w:val="20"/>
                <w:szCs w:val="20"/>
                <w:lang w:val="de-DE"/>
              </w:rPr>
              <w:t>RekeninKontonummer</w:t>
            </w:r>
            <w:proofErr w:type="spellEnd"/>
            <w:r w:rsidRPr="0010624C">
              <w:rPr>
                <w:sz w:val="20"/>
                <w:szCs w:val="20"/>
                <w:lang w:val="de-DE"/>
              </w:rPr>
              <w:t xml:space="preserve"> [IBAN]</w:t>
            </w:r>
          </w:p>
        </w:tc>
        <w:tc>
          <w:tcPr>
            <w:tcW w:w="283" w:type="dxa"/>
            <w:tcMar>
              <w:left w:w="57" w:type="dxa"/>
              <w:right w:w="57" w:type="dxa"/>
            </w:tcMar>
            <w:vAlign w:val="center"/>
          </w:tcPr>
          <w:p w14:paraId="4B564DEF" w14:textId="77777777" w:rsidR="008A1DE7" w:rsidRPr="0010624C" w:rsidRDefault="008A1DE7" w:rsidP="005D0B7D">
            <w:pPr>
              <w:rPr>
                <w:lang w:val="de-DE"/>
              </w:rPr>
            </w:pPr>
            <w:r w:rsidRPr="0010624C">
              <w:rPr>
                <w:lang w:val="de-DE"/>
              </w:rPr>
              <w:t>:</w:t>
            </w:r>
          </w:p>
        </w:tc>
        <w:tc>
          <w:tcPr>
            <w:tcW w:w="3544" w:type="dxa"/>
            <w:gridSpan w:val="4"/>
            <w:tcBorders>
              <w:top w:val="dotted" w:sz="4" w:space="0" w:color="auto"/>
              <w:bottom w:val="dotted" w:sz="4" w:space="0" w:color="auto"/>
            </w:tcBorders>
            <w:tcMar>
              <w:left w:w="57" w:type="dxa"/>
              <w:right w:w="57" w:type="dxa"/>
            </w:tcMar>
            <w:vAlign w:val="center"/>
          </w:tcPr>
          <w:p w14:paraId="48F8BA24" w14:textId="77777777" w:rsidR="008A1DE7" w:rsidRPr="0010624C" w:rsidRDefault="008A1DE7" w:rsidP="005D0B7D">
            <w:pPr>
              <w:rPr>
                <w:lang w:val="de-DE"/>
              </w:rPr>
            </w:pPr>
          </w:p>
        </w:tc>
        <w:tc>
          <w:tcPr>
            <w:tcW w:w="1843" w:type="dxa"/>
            <w:tcMar>
              <w:left w:w="57" w:type="dxa"/>
              <w:right w:w="57" w:type="dxa"/>
            </w:tcMar>
            <w:vAlign w:val="center"/>
          </w:tcPr>
          <w:p w14:paraId="0909DBA3" w14:textId="77777777" w:rsidR="008A1DE7" w:rsidRPr="0010624C" w:rsidRDefault="008A1DE7" w:rsidP="005D0B7D">
            <w:pPr>
              <w:rPr>
                <w:lang w:val="de-DE"/>
              </w:rPr>
            </w:pPr>
            <w:r w:rsidRPr="0010624C">
              <w:rPr>
                <w:sz w:val="20"/>
                <w:szCs w:val="20"/>
                <w:lang w:val="de-DE"/>
              </w:rPr>
              <w:t>Bankleitzahl [BIC]**</w:t>
            </w:r>
          </w:p>
        </w:tc>
        <w:tc>
          <w:tcPr>
            <w:tcW w:w="234" w:type="dxa"/>
            <w:tcMar>
              <w:left w:w="57" w:type="dxa"/>
              <w:right w:w="57" w:type="dxa"/>
            </w:tcMar>
            <w:vAlign w:val="center"/>
          </w:tcPr>
          <w:p w14:paraId="5A3BA68C" w14:textId="77777777" w:rsidR="008A1DE7" w:rsidRPr="0010624C" w:rsidRDefault="008A1DE7" w:rsidP="005D0B7D">
            <w:pPr>
              <w:rPr>
                <w:lang w:val="de-DE"/>
              </w:rPr>
            </w:pPr>
            <w:r w:rsidRPr="0010624C">
              <w:rPr>
                <w:lang w:val="de-DE"/>
              </w:rPr>
              <w:t>:</w:t>
            </w:r>
          </w:p>
        </w:tc>
        <w:tc>
          <w:tcPr>
            <w:tcW w:w="1581" w:type="dxa"/>
            <w:tcBorders>
              <w:bottom w:val="dotted" w:sz="4" w:space="0" w:color="auto"/>
            </w:tcBorders>
            <w:tcMar>
              <w:left w:w="57" w:type="dxa"/>
              <w:right w:w="57" w:type="dxa"/>
            </w:tcMar>
            <w:vAlign w:val="center"/>
          </w:tcPr>
          <w:p w14:paraId="3D713AC0" w14:textId="77777777" w:rsidR="008A1DE7" w:rsidRPr="0010624C" w:rsidRDefault="008A1DE7" w:rsidP="005D0B7D">
            <w:pPr>
              <w:rPr>
                <w:lang w:val="de-DE"/>
              </w:rPr>
            </w:pPr>
          </w:p>
        </w:tc>
      </w:tr>
      <w:tr w:rsidR="00546EE3" w:rsidRPr="0010624C" w14:paraId="1814CD4F" w14:textId="77777777" w:rsidTr="00922A91">
        <w:trPr>
          <w:trHeight w:val="397"/>
        </w:trPr>
        <w:tc>
          <w:tcPr>
            <w:tcW w:w="2552" w:type="dxa"/>
            <w:tcMar>
              <w:left w:w="57" w:type="dxa"/>
              <w:right w:w="57" w:type="dxa"/>
            </w:tcMar>
            <w:vAlign w:val="center"/>
          </w:tcPr>
          <w:p w14:paraId="431EB952" w14:textId="77777777" w:rsidR="00546EE3" w:rsidRPr="0010624C" w:rsidRDefault="00546EE3" w:rsidP="005D0B7D">
            <w:pPr>
              <w:rPr>
                <w:sz w:val="20"/>
                <w:szCs w:val="20"/>
                <w:lang w:val="de-DE"/>
              </w:rPr>
            </w:pPr>
            <w:r w:rsidRPr="0010624C">
              <w:rPr>
                <w:sz w:val="20"/>
                <w:szCs w:val="20"/>
                <w:lang w:val="de-DE"/>
              </w:rPr>
              <w:t>Ort und Datum</w:t>
            </w:r>
          </w:p>
        </w:tc>
        <w:tc>
          <w:tcPr>
            <w:tcW w:w="283" w:type="dxa"/>
            <w:tcMar>
              <w:left w:w="57" w:type="dxa"/>
              <w:right w:w="57" w:type="dxa"/>
            </w:tcMar>
            <w:vAlign w:val="center"/>
          </w:tcPr>
          <w:p w14:paraId="0CB85230" w14:textId="77777777" w:rsidR="00546EE3" w:rsidRPr="0010624C" w:rsidRDefault="00546EE3" w:rsidP="005D0B7D">
            <w:pPr>
              <w:rPr>
                <w:lang w:val="de-DE"/>
              </w:rPr>
            </w:pPr>
            <w:r w:rsidRPr="0010624C">
              <w:rPr>
                <w:lang w:val="de-DE"/>
              </w:rPr>
              <w:t>:</w:t>
            </w:r>
          </w:p>
        </w:tc>
        <w:tc>
          <w:tcPr>
            <w:tcW w:w="1985" w:type="dxa"/>
            <w:tcBorders>
              <w:top w:val="dotted" w:sz="4" w:space="0" w:color="auto"/>
              <w:bottom w:val="dotted" w:sz="4" w:space="0" w:color="auto"/>
            </w:tcBorders>
            <w:tcMar>
              <w:left w:w="57" w:type="dxa"/>
              <w:right w:w="57" w:type="dxa"/>
            </w:tcMar>
            <w:vAlign w:val="center"/>
          </w:tcPr>
          <w:p w14:paraId="512FA495" w14:textId="77777777" w:rsidR="00546EE3" w:rsidRPr="0010624C" w:rsidRDefault="00546EE3" w:rsidP="005D0B7D">
            <w:pPr>
              <w:rPr>
                <w:lang w:val="de-DE"/>
              </w:rPr>
            </w:pPr>
          </w:p>
        </w:tc>
        <w:tc>
          <w:tcPr>
            <w:tcW w:w="283" w:type="dxa"/>
            <w:vAlign w:val="center"/>
          </w:tcPr>
          <w:p w14:paraId="2BC9CFD5" w14:textId="00D60DAC" w:rsidR="00546EE3" w:rsidRPr="0010624C" w:rsidRDefault="00546EE3" w:rsidP="005D0B7D">
            <w:pPr>
              <w:rPr>
                <w:lang w:val="de-DE"/>
              </w:rPr>
            </w:pPr>
          </w:p>
        </w:tc>
        <w:tc>
          <w:tcPr>
            <w:tcW w:w="1276" w:type="dxa"/>
            <w:gridSpan w:val="2"/>
            <w:tcBorders>
              <w:top w:val="dotted" w:sz="4" w:space="0" w:color="auto"/>
              <w:bottom w:val="dotted" w:sz="4" w:space="0" w:color="auto"/>
            </w:tcBorders>
            <w:vAlign w:val="center"/>
          </w:tcPr>
          <w:p w14:paraId="1635B549" w14:textId="057AC04B" w:rsidR="00546EE3" w:rsidRPr="0010624C" w:rsidRDefault="00546EE3" w:rsidP="005D0B7D">
            <w:pPr>
              <w:rPr>
                <w:lang w:val="de-DE"/>
              </w:rPr>
            </w:pPr>
          </w:p>
        </w:tc>
        <w:tc>
          <w:tcPr>
            <w:tcW w:w="3658" w:type="dxa"/>
            <w:gridSpan w:val="3"/>
            <w:tcMar>
              <w:left w:w="57" w:type="dxa"/>
              <w:right w:w="57" w:type="dxa"/>
            </w:tcMar>
            <w:vAlign w:val="center"/>
          </w:tcPr>
          <w:p w14:paraId="25786DB0" w14:textId="77777777" w:rsidR="00546EE3" w:rsidRPr="0010624C" w:rsidRDefault="00546EE3" w:rsidP="005D0B7D">
            <w:pPr>
              <w:rPr>
                <w:lang w:val="de-DE"/>
              </w:rPr>
            </w:pPr>
            <w:r w:rsidRPr="0010624C">
              <w:rPr>
                <w:lang w:val="de-DE"/>
              </w:rPr>
              <w:t>Unterschrift</w:t>
            </w:r>
          </w:p>
        </w:tc>
      </w:tr>
    </w:tbl>
    <w:p w14:paraId="69522ED1" w14:textId="77777777" w:rsidR="00922A91" w:rsidRDefault="008A1DE7" w:rsidP="008A1DE7">
      <w:pPr>
        <w:spacing w:after="0" w:line="264" w:lineRule="auto"/>
        <w:ind w:left="11"/>
        <w:rPr>
          <w:i/>
          <w:iCs/>
          <w:sz w:val="18"/>
          <w:szCs w:val="18"/>
          <w:lang w:val="de-DE"/>
        </w:rPr>
      </w:pPr>
      <w:r w:rsidRPr="0010624C">
        <w:rPr>
          <w:i/>
          <w:iCs/>
          <w:sz w:val="18"/>
          <w:szCs w:val="18"/>
          <w:lang w:val="de-DE"/>
        </w:rPr>
        <w:t xml:space="preserve">  </w:t>
      </w:r>
    </w:p>
    <w:p w14:paraId="71151767" w14:textId="1C5E50E5" w:rsidR="008A1DE7" w:rsidRPr="0010624C" w:rsidRDefault="008A1DE7" w:rsidP="008A1DE7">
      <w:pPr>
        <w:spacing w:after="0" w:line="264" w:lineRule="auto"/>
        <w:ind w:left="11"/>
        <w:rPr>
          <w:i/>
          <w:iCs/>
          <w:sz w:val="18"/>
          <w:szCs w:val="18"/>
          <w:lang w:val="de-DE"/>
        </w:rPr>
      </w:pPr>
      <w:r w:rsidRPr="0010624C">
        <w:rPr>
          <w:i/>
          <w:iCs/>
          <w:sz w:val="18"/>
          <w:szCs w:val="18"/>
          <w:lang w:val="de-DE"/>
        </w:rPr>
        <w:t xml:space="preserve">*Sind das Land des Zahlungsempfängers und des Zahlungspflichtigen identisch, ist </w:t>
      </w:r>
      <w:r w:rsidRPr="0010624C">
        <w:rPr>
          <w:i/>
          <w:iCs/>
          <w:sz w:val="18"/>
          <w:szCs w:val="18"/>
          <w:lang w:val="de-DE"/>
        </w:rPr>
        <w:br/>
        <w:t xml:space="preserve">    dieses Feld nicht erforderlich und muss nicht ausgefüllt werden.</w:t>
      </w:r>
    </w:p>
    <w:p w14:paraId="512FC41A" w14:textId="77777777" w:rsidR="008A1DE7" w:rsidRPr="0010624C" w:rsidRDefault="008A1DE7" w:rsidP="008A1DE7">
      <w:pPr>
        <w:spacing w:after="0" w:line="264" w:lineRule="auto"/>
        <w:ind w:left="11"/>
        <w:rPr>
          <w:i/>
          <w:iCs/>
          <w:sz w:val="18"/>
          <w:szCs w:val="18"/>
          <w:lang w:val="de-DE"/>
        </w:rPr>
      </w:pPr>
      <w:r w:rsidRPr="0010624C">
        <w:rPr>
          <w:i/>
          <w:iCs/>
          <w:sz w:val="18"/>
          <w:szCs w:val="18"/>
          <w:lang w:val="de-DE"/>
        </w:rPr>
        <w:t xml:space="preserve">  **Kein Pflichtfeld bei niederländische Kontonummer</w:t>
      </w:r>
    </w:p>
    <w:p w14:paraId="20785900" w14:textId="77777777" w:rsidR="00975ACC" w:rsidRPr="0010624C" w:rsidRDefault="00975ACC">
      <w:pPr>
        <w:rPr>
          <w:sz w:val="24"/>
          <w:szCs w:val="24"/>
          <w:lang w:val="de-DE"/>
        </w:rPr>
      </w:pPr>
    </w:p>
    <w:sectPr w:rsidR="00975ACC" w:rsidRPr="0010624C" w:rsidSect="0010624C">
      <w:headerReference w:type="default" r:id="rId7"/>
      <w:headerReference w:type="first" r:id="rId8"/>
      <w:pgSz w:w="11907" w:h="16840" w:code="9"/>
      <w:pgMar w:top="1134" w:right="851" w:bottom="1134"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D965" w14:textId="77777777" w:rsidR="00EA0732" w:rsidRDefault="00EA0732" w:rsidP="009C59A3">
      <w:pPr>
        <w:spacing w:after="0" w:line="240" w:lineRule="auto"/>
      </w:pPr>
      <w:r>
        <w:separator/>
      </w:r>
    </w:p>
  </w:endnote>
  <w:endnote w:type="continuationSeparator" w:id="0">
    <w:p w14:paraId="75BEDB91" w14:textId="77777777" w:rsidR="00EA0732" w:rsidRDefault="00EA0732" w:rsidP="009C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95F6" w14:textId="77777777" w:rsidR="00EA0732" w:rsidRDefault="00EA0732" w:rsidP="009C59A3">
      <w:pPr>
        <w:spacing w:after="0" w:line="240" w:lineRule="auto"/>
      </w:pPr>
      <w:r>
        <w:separator/>
      </w:r>
    </w:p>
  </w:footnote>
  <w:footnote w:type="continuationSeparator" w:id="0">
    <w:p w14:paraId="4CD73CFF" w14:textId="77777777" w:rsidR="00EA0732" w:rsidRDefault="00EA0732" w:rsidP="009C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97AE" w14:textId="69A4029D" w:rsidR="009C59A3" w:rsidRDefault="009C59A3" w:rsidP="009C59A3">
    <w:pPr>
      <w:pStyle w:val="Koptekst"/>
      <w:jc w:val="center"/>
    </w:pPr>
    <w:r>
      <w:rPr>
        <w:noProof/>
      </w:rPr>
      <w:drawing>
        <wp:inline distT="0" distB="0" distL="0" distR="0" wp14:anchorId="540520DE" wp14:editId="63CACAB3">
          <wp:extent cx="5857875" cy="1185215"/>
          <wp:effectExtent l="0" t="0" r="0" b="0"/>
          <wp:docPr id="2088351269" name="Afbeelding 208835126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b="17861"/>
                  <a:stretch/>
                </pic:blipFill>
                <pic:spPr bwMode="auto">
                  <a:xfrm>
                    <a:off x="0" y="0"/>
                    <a:ext cx="6024884" cy="1219006"/>
                  </a:xfrm>
                  <a:prstGeom prst="rect">
                    <a:avLst/>
                  </a:prstGeom>
                  <a:noFill/>
                  <a:ln>
                    <a:noFill/>
                  </a:ln>
                  <a:extLst>
                    <a:ext uri="{53640926-AAD7-44D8-BBD7-CCE9431645EC}">
                      <a14:shadowObscured xmlns:a14="http://schemas.microsoft.com/office/drawing/2010/main"/>
                    </a:ext>
                  </a:extLst>
                </pic:spPr>
              </pic:pic>
            </a:graphicData>
          </a:graphic>
        </wp:inline>
      </w:drawing>
    </w:r>
  </w:p>
  <w:p w14:paraId="50B1250D" w14:textId="77777777" w:rsidR="0010624C" w:rsidRPr="0010624C" w:rsidRDefault="0010624C" w:rsidP="0010624C">
    <w:pPr>
      <w:pStyle w:val="Koptekst"/>
      <w:tabs>
        <w:tab w:val="clear" w:pos="9072"/>
        <w:tab w:val="center" w:pos="5109"/>
      </w:tabs>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D7D0" w14:textId="77777777" w:rsidR="0010624C" w:rsidRDefault="0010624C" w:rsidP="0010624C">
    <w:pPr>
      <w:pStyle w:val="Koptekst"/>
      <w:jc w:val="center"/>
    </w:pPr>
    <w:r>
      <w:rPr>
        <w:noProof/>
      </w:rPr>
      <w:drawing>
        <wp:inline distT="0" distB="0" distL="0" distR="0" wp14:anchorId="58D583BC" wp14:editId="122BA8AE">
          <wp:extent cx="5857875" cy="1185215"/>
          <wp:effectExtent l="0" t="0" r="0" b="0"/>
          <wp:docPr id="65879351" name="Afbeelding 6587935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b="17861"/>
                  <a:stretch/>
                </pic:blipFill>
                <pic:spPr bwMode="auto">
                  <a:xfrm>
                    <a:off x="0" y="0"/>
                    <a:ext cx="6024884" cy="1219006"/>
                  </a:xfrm>
                  <a:prstGeom prst="rect">
                    <a:avLst/>
                  </a:prstGeom>
                  <a:noFill/>
                  <a:ln>
                    <a:noFill/>
                  </a:ln>
                  <a:extLst>
                    <a:ext uri="{53640926-AAD7-44D8-BBD7-CCE9431645EC}">
                      <a14:shadowObscured xmlns:a14="http://schemas.microsoft.com/office/drawing/2010/main"/>
                    </a:ext>
                  </a:extLst>
                </pic:spPr>
              </pic:pic>
            </a:graphicData>
          </a:graphic>
        </wp:inline>
      </w:drawing>
    </w:r>
  </w:p>
  <w:p w14:paraId="55893DB3" w14:textId="77777777" w:rsidR="0010624C" w:rsidRPr="0010624C" w:rsidRDefault="0010624C" w:rsidP="0010624C">
    <w:pPr>
      <w:pStyle w:val="Koptekst"/>
      <w:rPr>
        <w:b/>
        <w:bCs/>
        <w:sz w:val="32"/>
        <w:szCs w:val="32"/>
        <w:lang w:val="de-DE"/>
      </w:rPr>
    </w:pPr>
    <w:r w:rsidRPr="0010624C">
      <w:rPr>
        <w:b/>
        <w:bCs/>
        <w:sz w:val="32"/>
        <w:szCs w:val="32"/>
        <w:lang w:val="de-DE"/>
      </w:rPr>
      <w:t>ANMELDEFORMULAR</w:t>
    </w:r>
  </w:p>
  <w:p w14:paraId="0D10CEAD" w14:textId="77777777" w:rsidR="0010624C" w:rsidRPr="0010624C" w:rsidRDefault="0010624C" w:rsidP="0010624C">
    <w:pPr>
      <w:pStyle w:val="Koptekst"/>
      <w:tabs>
        <w:tab w:val="clear" w:pos="9072"/>
        <w:tab w:val="center" w:pos="5109"/>
      </w:tabs>
      <w:rPr>
        <w:b/>
        <w:bCs/>
        <w:sz w:val="24"/>
        <w:szCs w:val="24"/>
        <w:lang w:val="de-DE"/>
      </w:rPr>
    </w:pPr>
    <w:r w:rsidRPr="0010624C">
      <w:rPr>
        <w:b/>
        <w:bCs/>
        <w:sz w:val="24"/>
        <w:szCs w:val="24"/>
        <w:lang w:val="de-DE"/>
      </w:rPr>
      <w:t>Mit Einzugsermächtigung zur Beitragszahlung</w:t>
    </w:r>
    <w:r w:rsidRPr="0010624C">
      <w:rPr>
        <w:b/>
        <w:bCs/>
        <w:sz w:val="24"/>
        <w:szCs w:val="24"/>
        <w:lang w:val="de-DE"/>
      </w:rPr>
      <w:tab/>
    </w:r>
  </w:p>
  <w:p w14:paraId="1B6CCF4C" w14:textId="77777777" w:rsidR="0010624C" w:rsidRDefault="001062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16A83"/>
    <w:multiLevelType w:val="hybridMultilevel"/>
    <w:tmpl w:val="2370FD2C"/>
    <w:lvl w:ilvl="0" w:tplc="6EF4F4F0">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656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79"/>
    <w:rsid w:val="00016CEB"/>
    <w:rsid w:val="00034F4B"/>
    <w:rsid w:val="00044685"/>
    <w:rsid w:val="000739FE"/>
    <w:rsid w:val="000F727F"/>
    <w:rsid w:val="00105300"/>
    <w:rsid w:val="0010624C"/>
    <w:rsid w:val="001301B0"/>
    <w:rsid w:val="001508FB"/>
    <w:rsid w:val="001539E3"/>
    <w:rsid w:val="0018779C"/>
    <w:rsid w:val="001A00AE"/>
    <w:rsid w:val="001C1B47"/>
    <w:rsid w:val="00233C40"/>
    <w:rsid w:val="00253FC6"/>
    <w:rsid w:val="0025605C"/>
    <w:rsid w:val="00287EEB"/>
    <w:rsid w:val="002923A5"/>
    <w:rsid w:val="002A0F1C"/>
    <w:rsid w:val="002A2000"/>
    <w:rsid w:val="002C1263"/>
    <w:rsid w:val="002F03E9"/>
    <w:rsid w:val="00346457"/>
    <w:rsid w:val="0037651E"/>
    <w:rsid w:val="00381101"/>
    <w:rsid w:val="003A71F1"/>
    <w:rsid w:val="003C0E62"/>
    <w:rsid w:val="003F0514"/>
    <w:rsid w:val="003F3E34"/>
    <w:rsid w:val="004033F1"/>
    <w:rsid w:val="00415998"/>
    <w:rsid w:val="0042737E"/>
    <w:rsid w:val="00442A3E"/>
    <w:rsid w:val="00467C00"/>
    <w:rsid w:val="0047589A"/>
    <w:rsid w:val="00477D84"/>
    <w:rsid w:val="004E6A81"/>
    <w:rsid w:val="004F280E"/>
    <w:rsid w:val="004F493E"/>
    <w:rsid w:val="00517DB1"/>
    <w:rsid w:val="005254A5"/>
    <w:rsid w:val="00546EE3"/>
    <w:rsid w:val="005564FA"/>
    <w:rsid w:val="005601D4"/>
    <w:rsid w:val="005F34B5"/>
    <w:rsid w:val="0061269C"/>
    <w:rsid w:val="00656B56"/>
    <w:rsid w:val="006624DB"/>
    <w:rsid w:val="00676CEE"/>
    <w:rsid w:val="00681C0A"/>
    <w:rsid w:val="006962C9"/>
    <w:rsid w:val="006A2F15"/>
    <w:rsid w:val="006B031D"/>
    <w:rsid w:val="006B467F"/>
    <w:rsid w:val="006D48CB"/>
    <w:rsid w:val="007664C9"/>
    <w:rsid w:val="007701BE"/>
    <w:rsid w:val="00794720"/>
    <w:rsid w:val="00797295"/>
    <w:rsid w:val="007A7925"/>
    <w:rsid w:val="007B320E"/>
    <w:rsid w:val="007F1297"/>
    <w:rsid w:val="008266F1"/>
    <w:rsid w:val="008313A3"/>
    <w:rsid w:val="0084580F"/>
    <w:rsid w:val="008631DD"/>
    <w:rsid w:val="008A1DE7"/>
    <w:rsid w:val="008B0EDA"/>
    <w:rsid w:val="008B2FA7"/>
    <w:rsid w:val="008B50B1"/>
    <w:rsid w:val="00922A91"/>
    <w:rsid w:val="00940013"/>
    <w:rsid w:val="00947875"/>
    <w:rsid w:val="00951223"/>
    <w:rsid w:val="00975ACC"/>
    <w:rsid w:val="009C59A3"/>
    <w:rsid w:val="009D54C7"/>
    <w:rsid w:val="009E39E1"/>
    <w:rsid w:val="00A02EEB"/>
    <w:rsid w:val="00A3297A"/>
    <w:rsid w:val="00A3662A"/>
    <w:rsid w:val="00A6453D"/>
    <w:rsid w:val="00A7051A"/>
    <w:rsid w:val="00AA3126"/>
    <w:rsid w:val="00B25AA9"/>
    <w:rsid w:val="00B56EBE"/>
    <w:rsid w:val="00B7385E"/>
    <w:rsid w:val="00B819FC"/>
    <w:rsid w:val="00BA32A6"/>
    <w:rsid w:val="00BB5511"/>
    <w:rsid w:val="00BE1A24"/>
    <w:rsid w:val="00BE6AEC"/>
    <w:rsid w:val="00C01304"/>
    <w:rsid w:val="00C32564"/>
    <w:rsid w:val="00C34E79"/>
    <w:rsid w:val="00C4031A"/>
    <w:rsid w:val="00C40765"/>
    <w:rsid w:val="00C50775"/>
    <w:rsid w:val="00C556E9"/>
    <w:rsid w:val="00C72B0E"/>
    <w:rsid w:val="00CE21C3"/>
    <w:rsid w:val="00CE5E1B"/>
    <w:rsid w:val="00D32B78"/>
    <w:rsid w:val="00DA28FC"/>
    <w:rsid w:val="00DA71C3"/>
    <w:rsid w:val="00DB5A34"/>
    <w:rsid w:val="00DC6823"/>
    <w:rsid w:val="00DD37E7"/>
    <w:rsid w:val="00E131A9"/>
    <w:rsid w:val="00E22002"/>
    <w:rsid w:val="00E43974"/>
    <w:rsid w:val="00E62367"/>
    <w:rsid w:val="00E94DF2"/>
    <w:rsid w:val="00EA0732"/>
    <w:rsid w:val="00EB4DFA"/>
    <w:rsid w:val="00EF246D"/>
    <w:rsid w:val="00F541B7"/>
    <w:rsid w:val="00F652E0"/>
    <w:rsid w:val="00F87D70"/>
    <w:rsid w:val="00FC4B67"/>
    <w:rsid w:val="00FC6E75"/>
    <w:rsid w:val="00FD1CB6"/>
    <w:rsid w:val="00FD359D"/>
    <w:rsid w:val="00FF6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274A"/>
  <w15:docId w15:val="{21510607-C171-47B3-90F0-818CD50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58"/>
      <w:ind w:left="166"/>
      <w:outlineLvl w:val="0"/>
    </w:pPr>
    <w:rPr>
      <w:rFonts w:ascii="Calibri" w:eastAsia="Calibri" w:hAnsi="Calibri" w:cs="Calibri"/>
      <w:color w:val="000000"/>
      <w:sz w:val="34"/>
    </w:rPr>
  </w:style>
  <w:style w:type="paragraph" w:styleId="Kop3">
    <w:name w:val="heading 3"/>
    <w:basedOn w:val="Standaard"/>
    <w:link w:val="Kop3Char"/>
    <w:uiPriority w:val="9"/>
    <w:qFormat/>
    <w:rsid w:val="007F1297"/>
    <w:pPr>
      <w:spacing w:before="100" w:beforeAutospacing="1" w:after="100" w:afterAutospacing="1" w:line="240" w:lineRule="auto"/>
      <w:outlineLvl w:val="2"/>
    </w:pPr>
    <w:rPr>
      <w:rFonts w:ascii="Quicksand" w:eastAsiaTheme="minorEastAsia" w:hAnsi="Quicksand" w:cs="Times New Roman"/>
      <w:b/>
      <w:bCs/>
      <w:color w:val="292929"/>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raster">
    <w:name w:val="Table Grid"/>
    <w:basedOn w:val="Standaardtabel"/>
    <w:uiPriority w:val="39"/>
    <w:rsid w:val="00E1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301B0"/>
    <w:pPr>
      <w:spacing w:after="0" w:line="240" w:lineRule="auto"/>
    </w:pPr>
    <w:rPr>
      <w:rFonts w:ascii="Calibri" w:eastAsia="Calibri" w:hAnsi="Calibri" w:cs="Calibri"/>
      <w:color w:val="000000"/>
    </w:rPr>
  </w:style>
  <w:style w:type="paragraph" w:styleId="Lijstalinea">
    <w:name w:val="List Paragraph"/>
    <w:basedOn w:val="Standaard"/>
    <w:uiPriority w:val="34"/>
    <w:qFormat/>
    <w:rsid w:val="00FF6E13"/>
    <w:pPr>
      <w:ind w:left="720"/>
      <w:contextualSpacing/>
    </w:pPr>
  </w:style>
  <w:style w:type="character" w:customStyle="1" w:styleId="Kop3Char">
    <w:name w:val="Kop 3 Char"/>
    <w:basedOn w:val="Standaardalinea-lettertype"/>
    <w:link w:val="Kop3"/>
    <w:uiPriority w:val="9"/>
    <w:rsid w:val="007F1297"/>
    <w:rPr>
      <w:rFonts w:ascii="Quicksand" w:hAnsi="Quicksand" w:cs="Times New Roman"/>
      <w:b/>
      <w:bCs/>
      <w:color w:val="292929"/>
      <w:sz w:val="30"/>
      <w:szCs w:val="30"/>
    </w:rPr>
  </w:style>
  <w:style w:type="paragraph" w:styleId="Koptekst">
    <w:name w:val="header"/>
    <w:basedOn w:val="Standaard"/>
    <w:link w:val="KoptekstChar"/>
    <w:uiPriority w:val="99"/>
    <w:unhideWhenUsed/>
    <w:rsid w:val="009C59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59A3"/>
    <w:rPr>
      <w:rFonts w:ascii="Calibri" w:eastAsia="Calibri" w:hAnsi="Calibri" w:cs="Calibri"/>
      <w:color w:val="000000"/>
    </w:rPr>
  </w:style>
  <w:style w:type="paragraph" w:styleId="Voettekst">
    <w:name w:val="footer"/>
    <w:basedOn w:val="Standaard"/>
    <w:link w:val="VoettekstChar"/>
    <w:uiPriority w:val="99"/>
    <w:unhideWhenUsed/>
    <w:rsid w:val="009C59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59A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Vissers</dc:creator>
  <cp:keywords/>
  <cp:lastModifiedBy>Maarten Vissers</cp:lastModifiedBy>
  <cp:revision>4</cp:revision>
  <cp:lastPrinted>2022-09-28T12:09:00Z</cp:lastPrinted>
  <dcterms:created xsi:type="dcterms:W3CDTF">2023-07-14T08:19:00Z</dcterms:created>
  <dcterms:modified xsi:type="dcterms:W3CDTF">2023-07-14T08:24:00Z</dcterms:modified>
</cp:coreProperties>
</file>